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E0" w:rsidRPr="00500E46" w:rsidRDefault="00F80AE0" w:rsidP="00F80AE0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F80AE0" w:rsidRPr="00500E46" w:rsidRDefault="00F80AE0" w:rsidP="00F80AE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38</w:t>
      </w:r>
    </w:p>
    <w:p w:rsidR="00F80AE0" w:rsidRPr="00500E46" w:rsidRDefault="00713615" w:rsidP="00F80AE0">
      <w:pPr>
        <w:pStyle w:val="a5"/>
        <w:rPr>
          <w:szCs w:val="28"/>
        </w:rPr>
      </w:pPr>
      <w:r>
        <w:rPr>
          <w:szCs w:val="28"/>
        </w:rPr>
        <w:t xml:space="preserve">заочного </w:t>
      </w:r>
      <w:r w:rsidR="00F80AE0" w:rsidRPr="00500E46">
        <w:rPr>
          <w:szCs w:val="28"/>
        </w:rPr>
        <w:t>заседания Общественного совета</w:t>
      </w:r>
    </w:p>
    <w:p w:rsidR="00F80AE0" w:rsidRPr="00500E46" w:rsidRDefault="00F80AE0" w:rsidP="00F80AE0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  <w:r>
        <w:rPr>
          <w:szCs w:val="28"/>
        </w:rPr>
        <w:t xml:space="preserve"> </w:t>
      </w:r>
    </w:p>
    <w:p w:rsidR="00F80AE0" w:rsidRPr="00500E46" w:rsidRDefault="00F80AE0" w:rsidP="00F80AE0">
      <w:pPr>
        <w:pStyle w:val="a5"/>
        <w:jc w:val="both"/>
        <w:rPr>
          <w:szCs w:val="28"/>
        </w:rPr>
      </w:pPr>
    </w:p>
    <w:p w:rsidR="00F80AE0" w:rsidRDefault="00F80AE0" w:rsidP="00F80AE0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16.12.2021</w:t>
      </w:r>
      <w:r w:rsidRPr="00500E46">
        <w:rPr>
          <w:szCs w:val="28"/>
        </w:rPr>
        <w:t xml:space="preserve"> </w:t>
      </w:r>
    </w:p>
    <w:p w:rsidR="00642985" w:rsidRDefault="00FC0D2D"/>
    <w:p w:rsidR="00F80AE0" w:rsidRDefault="00F80AE0" w:rsidP="00F80A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F80AE0" w:rsidRDefault="00F80AE0" w:rsidP="00F80AE0">
      <w:pPr>
        <w:spacing w:after="24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Сергеевич, Хрусталева Виктория Сергее</w:t>
      </w:r>
      <w:r w:rsidR="00955D94">
        <w:rPr>
          <w:sz w:val="28"/>
          <w:szCs w:val="28"/>
        </w:rPr>
        <w:t xml:space="preserve">вна, </w:t>
      </w:r>
      <w:proofErr w:type="spellStart"/>
      <w:r w:rsidR="00955D94">
        <w:rPr>
          <w:sz w:val="28"/>
          <w:szCs w:val="28"/>
        </w:rPr>
        <w:t>Басманов</w:t>
      </w:r>
      <w:proofErr w:type="spellEnd"/>
      <w:r w:rsidR="00955D94">
        <w:rPr>
          <w:sz w:val="28"/>
          <w:szCs w:val="28"/>
        </w:rPr>
        <w:t xml:space="preserve"> Юрий Вениаминович, Алексеев Сергей Алексеевич, </w:t>
      </w:r>
      <w:proofErr w:type="spellStart"/>
      <w:r w:rsidR="00955D94">
        <w:rPr>
          <w:sz w:val="28"/>
          <w:szCs w:val="28"/>
        </w:rPr>
        <w:t>Бужлакова</w:t>
      </w:r>
      <w:proofErr w:type="spellEnd"/>
      <w:r w:rsidR="00955D94">
        <w:rPr>
          <w:sz w:val="28"/>
          <w:szCs w:val="28"/>
        </w:rPr>
        <w:t xml:space="preserve"> Ирина Викторовна, Никулина Ирина Ивановна, </w:t>
      </w:r>
      <w:proofErr w:type="spellStart"/>
      <w:r w:rsidR="00955D94">
        <w:rPr>
          <w:sz w:val="28"/>
          <w:szCs w:val="28"/>
        </w:rPr>
        <w:t>Чеснокова</w:t>
      </w:r>
      <w:proofErr w:type="spellEnd"/>
      <w:r w:rsidR="00955D94">
        <w:rPr>
          <w:sz w:val="28"/>
          <w:szCs w:val="28"/>
        </w:rPr>
        <w:t xml:space="preserve"> Елена Витальевна.</w:t>
      </w:r>
    </w:p>
    <w:p w:rsidR="00690CED" w:rsidRDefault="00690CED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 Титоренко М.В., Казакова В.Г. Одинцова Л.Л.</w:t>
      </w:r>
    </w:p>
    <w:p w:rsidR="00955D94" w:rsidRDefault="00955D94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955D94" w:rsidRPr="00C37F0C" w:rsidRDefault="00955D94" w:rsidP="00955D9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7F0C">
        <w:rPr>
          <w:sz w:val="28"/>
          <w:szCs w:val="28"/>
        </w:rPr>
        <w:t xml:space="preserve">О реализации нацпроекта </w:t>
      </w:r>
      <w:r>
        <w:rPr>
          <w:sz w:val="28"/>
          <w:szCs w:val="28"/>
        </w:rPr>
        <w:t>«</w:t>
      </w:r>
      <w:r w:rsidRPr="00C37F0C">
        <w:rPr>
          <w:sz w:val="28"/>
          <w:szCs w:val="28"/>
        </w:rPr>
        <w:t>Демография</w:t>
      </w:r>
      <w:r>
        <w:rPr>
          <w:sz w:val="28"/>
          <w:szCs w:val="28"/>
        </w:rPr>
        <w:t>»</w:t>
      </w:r>
      <w:r w:rsidRPr="00C37F0C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C37F0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C37F0C">
        <w:rPr>
          <w:i/>
          <w:sz w:val="28"/>
          <w:szCs w:val="28"/>
        </w:rPr>
        <w:t>(докладчик – начальник отдела управления проектами и программами министерства социального развития Кировской области Титоренко Мария Владимировна).</w:t>
      </w:r>
    </w:p>
    <w:p w:rsidR="00955D94" w:rsidRPr="009C5A1B" w:rsidRDefault="00955D94" w:rsidP="00955D9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61DA9">
        <w:rPr>
          <w:sz w:val="28"/>
          <w:szCs w:val="28"/>
        </w:rPr>
        <w:t xml:space="preserve">О ходе реализации министерством социального развития Кировской области Плана мероприятий по противодействию коррупции за 2021 год </w:t>
      </w:r>
      <w:r w:rsidRPr="00903070">
        <w:rPr>
          <w:i/>
          <w:sz w:val="28"/>
          <w:szCs w:val="28"/>
        </w:rPr>
        <w:t>(докладчик –</w:t>
      </w:r>
      <w:r>
        <w:rPr>
          <w:i/>
          <w:sz w:val="28"/>
          <w:szCs w:val="28"/>
        </w:rPr>
        <w:t xml:space="preserve"> Казакова Виктория Георгиевна, ведущий консультант управления организационно-правовой работы и государственного контроля министерства социального развития Кировской области</w:t>
      </w:r>
      <w:r w:rsidRPr="0090307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55D94" w:rsidRDefault="00955D94" w:rsidP="00955D9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C5A1B">
        <w:rPr>
          <w:sz w:val="28"/>
          <w:szCs w:val="28"/>
        </w:rPr>
        <w:t xml:space="preserve">Общественное обсуждение </w:t>
      </w:r>
      <w:proofErr w:type="gramStart"/>
      <w:r w:rsidRPr="009C5A1B">
        <w:rPr>
          <w:sz w:val="28"/>
          <w:szCs w:val="28"/>
        </w:rPr>
        <w:t>проекта Программы профилактики рисков причинения</w:t>
      </w:r>
      <w:proofErr w:type="gramEnd"/>
      <w:r w:rsidRPr="009C5A1B">
        <w:rPr>
          <w:sz w:val="28"/>
          <w:szCs w:val="28"/>
        </w:rPr>
        <w:t xml:space="preserve">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на 2022 год </w:t>
      </w:r>
      <w:r w:rsidRPr="009C5A1B">
        <w:rPr>
          <w:i/>
          <w:sz w:val="28"/>
          <w:szCs w:val="28"/>
        </w:rPr>
        <w:t xml:space="preserve">(докладчик </w:t>
      </w:r>
      <w:r>
        <w:rPr>
          <w:i/>
          <w:sz w:val="28"/>
          <w:szCs w:val="28"/>
        </w:rPr>
        <w:t xml:space="preserve">– </w:t>
      </w:r>
      <w:r w:rsidRPr="009C5A1B">
        <w:rPr>
          <w:i/>
          <w:sz w:val="28"/>
          <w:szCs w:val="28"/>
        </w:rPr>
        <w:t>Одинцова Лариса Леонидовна</w:t>
      </w:r>
      <w:r>
        <w:rPr>
          <w:i/>
          <w:sz w:val="28"/>
          <w:szCs w:val="28"/>
        </w:rPr>
        <w:t>,</w:t>
      </w:r>
      <w:r w:rsidRPr="009C5A1B">
        <w:rPr>
          <w:i/>
          <w:sz w:val="28"/>
          <w:szCs w:val="28"/>
        </w:rPr>
        <w:t xml:space="preserve"> консультант управления организационно-правовой работы и государственного контроля министерства социального развития Кировской области).</w:t>
      </w:r>
      <w:r w:rsidRPr="009C5A1B">
        <w:rPr>
          <w:sz w:val="28"/>
          <w:szCs w:val="28"/>
        </w:rPr>
        <w:t xml:space="preserve"> </w:t>
      </w:r>
    </w:p>
    <w:p w:rsidR="00955D94" w:rsidRPr="00933954" w:rsidRDefault="00955D94" w:rsidP="00955D9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33954">
        <w:rPr>
          <w:sz w:val="28"/>
          <w:szCs w:val="28"/>
        </w:rPr>
        <w:t>О результатах регионального государственного контроля</w:t>
      </w:r>
      <w:r>
        <w:rPr>
          <w:sz w:val="28"/>
          <w:szCs w:val="28"/>
        </w:rPr>
        <w:t xml:space="preserve"> </w:t>
      </w:r>
      <w:r w:rsidRPr="009C5A1B">
        <w:rPr>
          <w:i/>
          <w:sz w:val="28"/>
          <w:szCs w:val="28"/>
        </w:rPr>
        <w:t xml:space="preserve">(докладчик </w:t>
      </w:r>
      <w:r>
        <w:rPr>
          <w:i/>
          <w:sz w:val="28"/>
          <w:szCs w:val="28"/>
        </w:rPr>
        <w:t xml:space="preserve">– </w:t>
      </w:r>
      <w:r w:rsidRPr="009C5A1B">
        <w:rPr>
          <w:i/>
          <w:sz w:val="28"/>
          <w:szCs w:val="28"/>
        </w:rPr>
        <w:t>Одинцова Лариса Леонидовна</w:t>
      </w:r>
      <w:r>
        <w:rPr>
          <w:i/>
          <w:sz w:val="28"/>
          <w:szCs w:val="28"/>
        </w:rPr>
        <w:t>,</w:t>
      </w:r>
      <w:r w:rsidRPr="009C5A1B">
        <w:rPr>
          <w:i/>
          <w:sz w:val="28"/>
          <w:szCs w:val="28"/>
        </w:rPr>
        <w:t xml:space="preserve"> консультант управления организационно-правовой работы и государственного контроля министерства социального развития Кировской области).</w:t>
      </w:r>
    </w:p>
    <w:p w:rsidR="00955D94" w:rsidRPr="009C5A1B" w:rsidRDefault="00955D94" w:rsidP="00955D9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проекта плана работы Общественного совета при министерстве социального развити</w:t>
      </w:r>
      <w:r w:rsidR="00713615">
        <w:rPr>
          <w:sz w:val="28"/>
          <w:szCs w:val="28"/>
        </w:rPr>
        <w:t>я Кировской области на 2022 год</w:t>
      </w:r>
      <w:proofErr w:type="gramStart"/>
      <w:r w:rsidR="00713615">
        <w:rPr>
          <w:sz w:val="28"/>
          <w:szCs w:val="28"/>
        </w:rPr>
        <w:t xml:space="preserve"> ()</w:t>
      </w:r>
      <w:proofErr w:type="gramEnd"/>
    </w:p>
    <w:p w:rsidR="00955D94" w:rsidRPr="00776842" w:rsidRDefault="00955D94" w:rsidP="00955D9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955D94" w:rsidRDefault="00955D94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90CED">
        <w:rPr>
          <w:sz w:val="28"/>
          <w:szCs w:val="28"/>
        </w:rPr>
        <w:t>Титоренко М.В.</w:t>
      </w:r>
      <w:r>
        <w:rPr>
          <w:sz w:val="28"/>
          <w:szCs w:val="28"/>
        </w:rPr>
        <w:t xml:space="preserve"> </w:t>
      </w:r>
      <w:r w:rsidR="00690CED">
        <w:rPr>
          <w:sz w:val="28"/>
          <w:szCs w:val="28"/>
        </w:rPr>
        <w:t>о реализации национального проекта «Демография».</w:t>
      </w:r>
    </w:p>
    <w:p w:rsidR="00690CED" w:rsidRDefault="00690CED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690CED" w:rsidRDefault="00690CED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Казакову В.Г. о ходе </w:t>
      </w:r>
      <w:r w:rsidRPr="00661DA9">
        <w:rPr>
          <w:sz w:val="28"/>
          <w:szCs w:val="28"/>
        </w:rPr>
        <w:t>реализации министерством социального развития Кировской области Плана мероприятий по противодействию коррупции за 2021 год</w:t>
      </w:r>
      <w:r>
        <w:rPr>
          <w:sz w:val="28"/>
          <w:szCs w:val="28"/>
        </w:rPr>
        <w:t>.</w:t>
      </w:r>
    </w:p>
    <w:p w:rsidR="00690CED" w:rsidRDefault="00690CED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690CED" w:rsidRDefault="00690CED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Одинцову Л.Л. </w:t>
      </w:r>
      <w:r w:rsidR="00016733">
        <w:rPr>
          <w:sz w:val="28"/>
          <w:szCs w:val="28"/>
        </w:rPr>
        <w:t>о</w:t>
      </w:r>
      <w:r w:rsidR="00016733" w:rsidRPr="00933954">
        <w:rPr>
          <w:sz w:val="28"/>
          <w:szCs w:val="28"/>
        </w:rPr>
        <w:t xml:space="preserve"> результатах регионального государственного контроля</w:t>
      </w:r>
      <w:r w:rsidR="00016733">
        <w:rPr>
          <w:sz w:val="28"/>
          <w:szCs w:val="28"/>
        </w:rPr>
        <w:t>.</w:t>
      </w:r>
    </w:p>
    <w:p w:rsidR="00016733" w:rsidRDefault="00016733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016733" w:rsidRDefault="00016733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 w:rsidR="005E44F2">
        <w:rPr>
          <w:sz w:val="28"/>
          <w:szCs w:val="28"/>
        </w:rPr>
        <w:t xml:space="preserve">также прошли </w:t>
      </w:r>
      <w:r>
        <w:rPr>
          <w:sz w:val="28"/>
          <w:szCs w:val="28"/>
        </w:rPr>
        <w:t xml:space="preserve">общественные обсуждения </w:t>
      </w:r>
      <w:proofErr w:type="gramStart"/>
      <w:r w:rsidRPr="009C5A1B">
        <w:rPr>
          <w:sz w:val="28"/>
          <w:szCs w:val="28"/>
        </w:rPr>
        <w:t>проекта Программы профилактики рисков причинения</w:t>
      </w:r>
      <w:proofErr w:type="gramEnd"/>
      <w:r w:rsidRPr="009C5A1B">
        <w:rPr>
          <w:sz w:val="28"/>
          <w:szCs w:val="28"/>
        </w:rPr>
        <w:t xml:space="preserve">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на 2022 год</w:t>
      </w:r>
      <w:r>
        <w:rPr>
          <w:sz w:val="28"/>
          <w:szCs w:val="28"/>
        </w:rPr>
        <w:t xml:space="preserve">. </w:t>
      </w:r>
    </w:p>
    <w:p w:rsidR="005E44F2" w:rsidRDefault="005E44F2" w:rsidP="00F80AE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5E44F2">
        <w:rPr>
          <w:sz w:val="28"/>
          <w:szCs w:val="28"/>
        </w:rPr>
        <w:t>направить проект Программы профилактики на утверждение министру социального развития Кировской области.</w:t>
      </w:r>
    </w:p>
    <w:p w:rsidR="00F80AE0" w:rsidRDefault="00016733" w:rsidP="0062611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Н.С. об утверждении плана работы</w:t>
      </w:r>
      <w:r w:rsidR="003972B4">
        <w:rPr>
          <w:sz w:val="28"/>
          <w:szCs w:val="28"/>
        </w:rPr>
        <w:t xml:space="preserve"> Общественного совета на 2022 год</w:t>
      </w:r>
      <w:r w:rsidR="00626119">
        <w:rPr>
          <w:sz w:val="28"/>
          <w:szCs w:val="28"/>
        </w:rPr>
        <w:t>.</w:t>
      </w:r>
    </w:p>
    <w:p w:rsidR="00FC0D2D" w:rsidRDefault="00FC0D2D" w:rsidP="0062611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план работы Общественного совета на 2022 год.</w:t>
      </w:r>
    </w:p>
    <w:p w:rsidR="00FC0D2D" w:rsidRDefault="00FC0D2D" w:rsidP="00626119">
      <w:pPr>
        <w:spacing w:after="240" w:line="360" w:lineRule="auto"/>
        <w:jc w:val="both"/>
        <w:rPr>
          <w:sz w:val="28"/>
          <w:szCs w:val="28"/>
        </w:rPr>
      </w:pPr>
    </w:p>
    <w:p w:rsidR="00FC0D2D" w:rsidRPr="00626119" w:rsidRDefault="00FC0D2D" w:rsidP="0062611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Н.С. </w:t>
      </w:r>
      <w:proofErr w:type="spellStart"/>
      <w:r>
        <w:rPr>
          <w:sz w:val="28"/>
          <w:szCs w:val="28"/>
        </w:rPr>
        <w:t>Семено</w:t>
      </w:r>
      <w:proofErr w:type="spellEnd"/>
    </w:p>
    <w:sectPr w:rsidR="00FC0D2D" w:rsidRPr="00626119" w:rsidSect="00FC0D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7EA"/>
    <w:multiLevelType w:val="hybridMultilevel"/>
    <w:tmpl w:val="9DAA1B9A"/>
    <w:lvl w:ilvl="0" w:tplc="4502D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6B"/>
    <w:rsid w:val="00016733"/>
    <w:rsid w:val="00135C83"/>
    <w:rsid w:val="003972B4"/>
    <w:rsid w:val="005E44F2"/>
    <w:rsid w:val="00626119"/>
    <w:rsid w:val="0063519B"/>
    <w:rsid w:val="00690CED"/>
    <w:rsid w:val="00713615"/>
    <w:rsid w:val="007B4158"/>
    <w:rsid w:val="007C75BB"/>
    <w:rsid w:val="00825E6B"/>
    <w:rsid w:val="00955D94"/>
    <w:rsid w:val="009D11D1"/>
    <w:rsid w:val="00F80AE0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AE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80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80AE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80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5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AE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80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80AE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80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5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АВ</dc:creator>
  <cp:lastModifiedBy>Юдина АВ</cp:lastModifiedBy>
  <cp:revision>7</cp:revision>
  <dcterms:created xsi:type="dcterms:W3CDTF">2021-12-17T14:16:00Z</dcterms:created>
  <dcterms:modified xsi:type="dcterms:W3CDTF">2022-02-01T12:33:00Z</dcterms:modified>
</cp:coreProperties>
</file>